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C15FC5" w:rsidRDefault="00C15FC5" w:rsidP="00C15FC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ЖӘНЕ САЯСАТТАНУ ФАКУЛЬТЕТІ</w:t>
      </w:r>
    </w:p>
    <w:p w:rsidR="00C15FC5" w:rsidRDefault="00C15FC5" w:rsidP="00C15FC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КАФЕДРАСЫ</w:t>
      </w:r>
    </w:p>
    <w:p w:rsidR="00C15FC5" w:rsidRDefault="00C15FC5" w:rsidP="00C15FC5">
      <w:pPr>
        <w:jc w:val="center"/>
        <w:rPr>
          <w:b/>
          <w:sz w:val="28"/>
          <w:szCs w:val="28"/>
          <w:lang w:val="kk-KZ"/>
        </w:rPr>
      </w:pPr>
    </w:p>
    <w:p w:rsidR="00C15FC5" w:rsidRDefault="00C15FC5" w:rsidP="00C15FC5">
      <w:pPr>
        <w:jc w:val="right"/>
        <w:rPr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EF3672" w:rsidRPr="00EF3672" w:rsidRDefault="00C15FC5" w:rsidP="00EF3672">
      <w:pPr>
        <w:jc w:val="center"/>
        <w:rPr>
          <w:b/>
          <w:sz w:val="28"/>
          <w:szCs w:val="28"/>
          <w:lang w:val="kk-KZ"/>
        </w:rPr>
      </w:pPr>
      <w:r w:rsidRPr="00EF3672">
        <w:rPr>
          <w:b/>
          <w:caps/>
          <w:color w:val="000000"/>
          <w:sz w:val="28"/>
          <w:szCs w:val="28"/>
          <w:lang w:val="kk-KZ"/>
        </w:rPr>
        <w:t xml:space="preserve"> </w:t>
      </w:r>
      <w:r w:rsidR="00EF3672" w:rsidRPr="00EF3672">
        <w:rPr>
          <w:b/>
          <w:sz w:val="28"/>
          <w:szCs w:val="28"/>
          <w:lang w:val="kk-KZ"/>
        </w:rPr>
        <w:t xml:space="preserve">«Әлеуметтік-философиялық талдаудағы руханилық пен интеллект» </w:t>
      </w:r>
    </w:p>
    <w:p w:rsidR="00C15FC5" w:rsidRDefault="00EF3672" w:rsidP="00EF3672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 xml:space="preserve"> </w:t>
      </w:r>
      <w:r w:rsidR="00C15FC5">
        <w:rPr>
          <w:b/>
          <w:caps/>
          <w:color w:val="000000"/>
          <w:sz w:val="28"/>
          <w:szCs w:val="28"/>
          <w:lang w:val="kk-KZ"/>
        </w:rPr>
        <w:t>(3 кредит) пәні бойынша</w:t>
      </w: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:rsidR="00C15FC5" w:rsidRDefault="00C15FC5" w:rsidP="00C15FC5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:rsidR="00C15FC5" w:rsidRDefault="00C15FC5" w:rsidP="00B526EC">
      <w:pPr>
        <w:rPr>
          <w:b/>
          <w:color w:val="000000"/>
          <w:sz w:val="28"/>
          <w:szCs w:val="28"/>
          <w:lang w:val="kk-KZ"/>
        </w:rPr>
      </w:pPr>
    </w:p>
    <w:p w:rsidR="00C15FC5" w:rsidRPr="00973C56" w:rsidRDefault="00C15FC5" w:rsidP="00C15FC5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АЛМАТЫ  2024</w:t>
      </w:r>
    </w:p>
    <w:p w:rsidR="00B526EC" w:rsidRDefault="00C15FC5" w:rsidP="00B526EC">
      <w:pPr>
        <w:jc w:val="center"/>
        <w:rPr>
          <w:color w:val="000000"/>
          <w:lang w:val="kk-KZ"/>
        </w:rPr>
      </w:pPr>
      <w:r w:rsidRPr="00F729EC">
        <w:rPr>
          <w:color w:val="000000"/>
          <w:lang w:val="kk-KZ"/>
        </w:rPr>
        <w:t xml:space="preserve"> </w:t>
      </w:r>
    </w:p>
    <w:p w:rsidR="00C15FC5" w:rsidRPr="00B526EC" w:rsidRDefault="00C15FC5" w:rsidP="00B526EC">
      <w:pPr>
        <w:jc w:val="center"/>
        <w:rPr>
          <w:b/>
          <w:lang w:val="kk-KZ"/>
        </w:rPr>
      </w:pPr>
      <w:r w:rsidRPr="00F729EC">
        <w:rPr>
          <w:color w:val="000000"/>
          <w:lang w:val="kk-KZ"/>
        </w:rPr>
        <w:lastRenderedPageBreak/>
        <w:t>«</w:t>
      </w:r>
      <w:r w:rsidR="00B526EC">
        <w:rPr>
          <w:b/>
          <w:lang w:val="kk-KZ"/>
        </w:rPr>
        <w:t>Әлеуметтік-философиялық талдаудағы руханилық пен интеллект</w:t>
      </w:r>
      <w:r w:rsidRPr="00F729EC">
        <w:rPr>
          <w:color w:val="000000"/>
          <w:lang w:val="kk-KZ"/>
        </w:rPr>
        <w:t xml:space="preserve">» </w:t>
      </w:r>
      <w:r w:rsidRPr="00B526EC">
        <w:rPr>
          <w:b/>
          <w:color w:val="000000"/>
          <w:lang w:val="kk-KZ"/>
        </w:rPr>
        <w:t>пәні бойынша</w:t>
      </w:r>
      <w:r w:rsidRPr="00B526EC">
        <w:rPr>
          <w:b/>
          <w:lang w:val="kk-KZ"/>
        </w:rPr>
        <w:t xml:space="preserve"> бағдарлама</w:t>
      </w:r>
    </w:p>
    <w:p w:rsidR="00C15FC5" w:rsidRPr="00B526EC" w:rsidRDefault="00C15FC5" w:rsidP="00C15FC5">
      <w:pPr>
        <w:rPr>
          <w:b/>
          <w:sz w:val="28"/>
          <w:szCs w:val="28"/>
          <w:lang w:val="kk-KZ"/>
        </w:rPr>
      </w:pPr>
    </w:p>
    <w:p w:rsidR="00C15FC5" w:rsidRPr="00F729EC" w:rsidRDefault="00C15FC5" w:rsidP="00C15FC5">
      <w:pPr>
        <w:jc w:val="center"/>
        <w:rPr>
          <w:b/>
          <w:sz w:val="28"/>
          <w:szCs w:val="28"/>
          <w:lang w:val="kk-KZ"/>
        </w:rPr>
      </w:pPr>
    </w:p>
    <w:p w:rsidR="00C15FC5" w:rsidRPr="00F729EC" w:rsidRDefault="00C15FC5" w:rsidP="00C15FC5">
      <w:pPr>
        <w:tabs>
          <w:tab w:val="left" w:pos="566"/>
          <w:tab w:val="left" w:pos="851"/>
        </w:tabs>
        <w:ind w:firstLine="567"/>
        <w:jc w:val="both"/>
        <w:rPr>
          <w:bCs/>
          <w:sz w:val="28"/>
          <w:szCs w:val="28"/>
          <w:lang w:val="kk-KZ"/>
        </w:rPr>
      </w:pPr>
      <w:r w:rsidRPr="00F729EC">
        <w:rPr>
          <w:b/>
          <w:bCs/>
          <w:sz w:val="28"/>
          <w:szCs w:val="28"/>
          <w:lang w:val="kk-KZ"/>
        </w:rPr>
        <w:t xml:space="preserve">Емтиханның оқу тақырыптары: </w:t>
      </w:r>
      <w:r w:rsidRPr="00F729EC">
        <w:rPr>
          <w:bCs/>
          <w:sz w:val="28"/>
          <w:szCs w:val="28"/>
          <w:lang w:val="kk-KZ"/>
        </w:rPr>
        <w:t>Қорытынды емтихан ауызша түрде өтеді. Тақырыптық мазмұны жұмыстардың барлық түрлерін қамтиды: дәрістер мен семина</w:t>
      </w:r>
      <w:r w:rsidR="008F20EF">
        <w:rPr>
          <w:bCs/>
          <w:sz w:val="28"/>
          <w:szCs w:val="28"/>
          <w:lang w:val="kk-KZ"/>
        </w:rPr>
        <w:t>р тақырыптары және білім алушылардың</w:t>
      </w:r>
      <w:r w:rsidRPr="00F729EC">
        <w:rPr>
          <w:bCs/>
          <w:sz w:val="28"/>
          <w:szCs w:val="28"/>
          <w:lang w:val="kk-KZ"/>
        </w:rPr>
        <w:t xml:space="preserve"> өзіндік жұмыстарына арналған тапсырмалар.</w:t>
      </w:r>
    </w:p>
    <w:p w:rsidR="00C15FC5" w:rsidRPr="00F729EC" w:rsidRDefault="00C15FC5" w:rsidP="00C15FC5">
      <w:pPr>
        <w:autoSpaceDE w:val="0"/>
        <w:adjustRightInd w:val="0"/>
        <w:spacing w:line="480" w:lineRule="auto"/>
        <w:rPr>
          <w:b/>
          <w:bCs/>
          <w:sz w:val="28"/>
          <w:szCs w:val="28"/>
          <w:lang w:val="kk-KZ"/>
        </w:rPr>
      </w:pPr>
    </w:p>
    <w:p w:rsidR="00C15FC5" w:rsidRPr="00F729EC" w:rsidRDefault="008F20EF" w:rsidP="00C15FC5">
      <w:pPr>
        <w:autoSpaceDE w:val="0"/>
        <w:adjustRightInd w:val="0"/>
        <w:spacing w:line="480" w:lineRule="auto"/>
        <w:jc w:val="center"/>
        <w:rPr>
          <w:b/>
          <w:bCs/>
          <w:sz w:val="28"/>
          <w:szCs w:val="28"/>
          <w:lang w:val="kk-KZ"/>
        </w:rPr>
      </w:pPr>
      <w:r w:rsidRPr="008F20EF">
        <w:rPr>
          <w:b/>
          <w:bCs/>
          <w:sz w:val="28"/>
          <w:szCs w:val="28"/>
          <w:lang w:val="kk-KZ"/>
        </w:rPr>
        <w:t>Б</w:t>
      </w:r>
      <w:r w:rsidRPr="008F20EF">
        <w:rPr>
          <w:b/>
          <w:bCs/>
          <w:sz w:val="28"/>
          <w:szCs w:val="28"/>
          <w:lang w:val="kk-KZ"/>
        </w:rPr>
        <w:t>ілім алушылардың</w:t>
      </w:r>
      <w:r w:rsidRPr="00F729EC">
        <w:rPr>
          <w:bCs/>
          <w:sz w:val="28"/>
          <w:szCs w:val="28"/>
          <w:lang w:val="kk-KZ"/>
        </w:rPr>
        <w:t xml:space="preserve"> </w:t>
      </w:r>
      <w:r w:rsidR="00C15FC5" w:rsidRPr="00F729EC">
        <w:rPr>
          <w:b/>
          <w:bCs/>
          <w:sz w:val="28"/>
          <w:szCs w:val="28"/>
          <w:lang w:val="kk-KZ"/>
        </w:rPr>
        <w:t>жауаптары мына көрсеткіштер бойынша бағаланады:</w:t>
      </w:r>
    </w:p>
    <w:p w:rsidR="00C15FC5" w:rsidRPr="00F729EC" w:rsidRDefault="00C15FC5" w:rsidP="00C15FC5">
      <w:pPr>
        <w:autoSpaceDE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 w:rsidRPr="00F729EC">
        <w:rPr>
          <w:sz w:val="28"/>
          <w:szCs w:val="28"/>
          <w:lang w:val="kk-KZ"/>
        </w:rPr>
        <w:t xml:space="preserve">1) </w:t>
      </w:r>
      <w:r w:rsidR="00684548">
        <w:rPr>
          <w:bCs/>
          <w:sz w:val="28"/>
          <w:szCs w:val="28"/>
          <w:lang w:val="kk-KZ"/>
        </w:rPr>
        <w:t>Б</w:t>
      </w:r>
      <w:r w:rsidR="00684548">
        <w:rPr>
          <w:bCs/>
          <w:sz w:val="28"/>
          <w:szCs w:val="28"/>
          <w:lang w:val="kk-KZ"/>
        </w:rPr>
        <w:t>ілім алушылардың</w:t>
      </w:r>
      <w:r w:rsidRPr="00F729EC">
        <w:rPr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:rsidR="00C15FC5" w:rsidRPr="00F729EC" w:rsidRDefault="00C15FC5" w:rsidP="00C15FC5">
      <w:pPr>
        <w:autoSpaceDE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 w:rsidRPr="00F729EC">
        <w:rPr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:rsidR="00C15FC5" w:rsidRPr="00F729EC" w:rsidRDefault="00C15FC5" w:rsidP="00C15FC5">
      <w:pPr>
        <w:autoSpaceDE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 w:rsidRPr="00F729EC">
        <w:rPr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:rsidR="00C15FC5" w:rsidRPr="00F729EC" w:rsidRDefault="00C15FC5" w:rsidP="00C15FC5">
      <w:pPr>
        <w:autoSpaceDE w:val="0"/>
        <w:adjustRightInd w:val="0"/>
        <w:spacing w:line="0" w:lineRule="atLeast"/>
        <w:ind w:firstLine="708"/>
        <w:jc w:val="both"/>
        <w:rPr>
          <w:sz w:val="28"/>
          <w:szCs w:val="28"/>
          <w:lang w:val="kk-KZ"/>
        </w:rPr>
      </w:pPr>
      <w:r w:rsidRPr="00F729EC">
        <w:rPr>
          <w:sz w:val="28"/>
          <w:szCs w:val="28"/>
          <w:lang w:val="kk-KZ"/>
        </w:rPr>
        <w:t xml:space="preserve">Сұрақтардың күрделілігіне қарай жауаптар: бірінші сұрақ 30 баллға, екінші және үшінші сұрақтар әрқайсысы 35 баллға дейін бағаланады. Емтихан кезінде </w:t>
      </w:r>
      <w:r w:rsidR="00684548">
        <w:rPr>
          <w:bCs/>
          <w:sz w:val="28"/>
          <w:szCs w:val="28"/>
          <w:lang w:val="kk-KZ"/>
        </w:rPr>
        <w:t>білім алушылардың</w:t>
      </w:r>
      <w:r w:rsidRPr="00F729EC">
        <w:rPr>
          <w:sz w:val="28"/>
          <w:szCs w:val="28"/>
          <w:lang w:val="kk-KZ"/>
        </w:rPr>
        <w:t xml:space="preserve">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DC48A1" w:rsidP="009A357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Емтихан сұрақтарының бағдары</w:t>
      </w:r>
      <w:bookmarkStart w:id="0" w:name="_GoBack"/>
      <w:bookmarkEnd w:id="0"/>
    </w:p>
    <w:p w:rsidR="009A3576" w:rsidRDefault="009A3576" w:rsidP="009A3576">
      <w:pPr>
        <w:jc w:val="both"/>
        <w:rPr>
          <w:sz w:val="28"/>
          <w:szCs w:val="28"/>
          <w:lang w:val="kk-KZ"/>
        </w:rPr>
      </w:pPr>
    </w:p>
    <w:p w:rsidR="009A3576" w:rsidRDefault="009A357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Мифологиядағы, теологиядағы, философиядағы руханилық мәселесі</w:t>
      </w:r>
    </w:p>
    <w:p w:rsidR="009A3576" w:rsidRDefault="009A357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Руханилықтың субстанционалдануы</w:t>
      </w:r>
    </w:p>
    <w:p w:rsidR="009A3576" w:rsidRDefault="009A357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Рухани әлем константтары мен гипотетикасы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Синкретті руханилық және қазіргі заманғы интегративтілік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Көне замандағы руханилық пен идея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Орта ғасырдағы руханилық туралы пайымдаулар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Қайта өрлеу дәуірі мен Жаңа заман кезеңіндегі руханилық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ХХ ғасырдағы руханилық алаңы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Руханилықтың концептуалды мазмұны мен логикалық-семантикалық құрылымы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Интеллектуалдық  концептісінің логикалық-семантикалық мазмұны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Руханилық пен интеллектуалдылықтың абстрактілігі мен нақтылануы</w:t>
      </w:r>
      <w:bookmarkStart w:id="1" w:name="_Hlk93477483"/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Мораль мен этиканың әлеуметтік философиялық мәселелері</w:t>
      </w:r>
      <w:bookmarkEnd w:id="1"/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«Мораль – руханилықтың негізі ретінде» тезисі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lastRenderedPageBreak/>
        <w:t>Мораль мен адамгершілік бастаулары: этикалық, эстетикалық, синергетикалық, интуитивистік парадигмалар.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 xml:space="preserve">Моральдік құндылықтар идеологиясы мен обьективтілігі 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Рух пен руханилық: неоевгеника мен әлеуметтік нигилизм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Мораль мен руханилықтың обьективті түрде негізделуі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Мораль мен адамгершіліктің субьективтілігі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Мораль</w:t>
      </w:r>
      <w:r>
        <w:rPr>
          <w:sz w:val="28"/>
          <w:szCs w:val="28"/>
          <w:lang w:val="kk-KZ"/>
        </w:rPr>
        <w:t xml:space="preserve"> түсінігінің танымдық бағдарлар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9A3576" w:rsidRPr="00C37896">
        <w:rPr>
          <w:bCs/>
          <w:sz w:val="28"/>
          <w:szCs w:val="28"/>
          <w:lang w:val="kk-KZ"/>
        </w:rPr>
        <w:t>Аксиология және рухани құндылықтар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Моральдің мәдени-философиялық, теориялық-әдіснамалық, саяси-әлеуметтік, психологиялық-педагогикалық түрде институциялануы.  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Қазіргі заманғы мораль: абсолютті және салыстырмалы этика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Қазіргі заманғы мораль түсінігіндегі әлеуметтік детерминанттылық, стереотиптер мен заманауи табулардың архетиптік негіздемелері.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Қазіргі заманғы рухани мәдениет құндылықтары: ретроспектиа-интроспектва, перспектива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Модернистік-постмодернистік-метамодернистік құндылықтардың құрылымдауны мен дезинтеграциялауны</w:t>
      </w:r>
    </w:p>
    <w:p w:rsidR="009A3576" w:rsidRDefault="009A357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Қазіргі заманғы мәдени құндылық</w:t>
      </w:r>
      <w:r w:rsidR="00C37896">
        <w:rPr>
          <w:sz w:val="28"/>
          <w:szCs w:val="28"/>
          <w:lang w:val="kk-KZ"/>
        </w:rPr>
        <w:t>тар: жалпыадазматтық және ұлттық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C37896">
        <w:rPr>
          <w:bCs/>
          <w:sz w:val="28"/>
          <w:szCs w:val="28"/>
          <w:lang w:val="kk-KZ"/>
        </w:rPr>
        <w:t>Қазіргі заманғы гуманизм мен трансгуманизм мәселелері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Ақиқат мәселесінің философиядағы қайта қарастырылуы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Сенім мен адасу: проблемалық дискурс алаңы ретінде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Құндылықтық бағдарлардағы өзгерістер: әлеуметтік мифтердің экзистенциясы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Трансгум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низмнің негізгі идеялары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Адамзат эволюциясындағы ақыл мен күштің қайшылығы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Адамзат тарихындағы рационалдылықтың құндылыққа айналуы: логоцентризм мен еуропоцентризмнің қазіргі заманғы келбеті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Интеллект түсінігі мен оның басты бағдарлары</w:t>
      </w:r>
    </w:p>
    <w:p w:rsidR="00C37896" w:rsidRDefault="00C3789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Интеллектуалдылық туралы ойлардың эволюциясы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Рационализм бастаулары және рационалдылық туралы пайымдаулар</w:t>
      </w:r>
    </w:p>
    <w:p w:rsidR="00C37896" w:rsidRPr="00C37896" w:rsidRDefault="00C37896" w:rsidP="009A357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Метарационалдылық пен нарративті білімдер, ғылыми емес білімдердегі рационалдылық пен интеллект</w:t>
      </w:r>
    </w:p>
    <w:p w:rsidR="009A3576" w:rsidRDefault="009A3576" w:rsidP="009A3576">
      <w:pPr>
        <w:framePr w:hSpace="180" w:wrap="around" w:vAnchor="text" w:hAnchor="text" w:y="1"/>
        <w:jc w:val="both"/>
        <w:rPr>
          <w:sz w:val="28"/>
          <w:szCs w:val="28"/>
          <w:lang w:val="kk-KZ"/>
        </w:rPr>
      </w:pP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Қазіргі заманғы интеллектуалдық идеологиясы мен тәжірибесі</w:t>
      </w:r>
      <w:r w:rsidRPr="00C37896">
        <w:rPr>
          <w:sz w:val="28"/>
          <w:szCs w:val="28"/>
          <w:lang w:val="kk-KZ"/>
        </w:rPr>
        <w:t xml:space="preserve"> 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Ғылыми интел</w:t>
      </w:r>
      <w:r w:rsidR="005916C5">
        <w:rPr>
          <w:sz w:val="28"/>
          <w:szCs w:val="28"/>
          <w:lang w:val="kk-KZ"/>
        </w:rPr>
        <w:t>л</w:t>
      </w:r>
      <w:r w:rsidRPr="00C37896">
        <w:rPr>
          <w:sz w:val="28"/>
          <w:szCs w:val="28"/>
          <w:lang w:val="kk-KZ"/>
        </w:rPr>
        <w:t>ектуалдылық және ғылым этикасы</w:t>
      </w:r>
    </w:p>
    <w:p w:rsidR="00C37896" w:rsidRP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bCs/>
          <w:sz w:val="28"/>
          <w:szCs w:val="28"/>
          <w:lang w:val="kk-KZ"/>
        </w:rPr>
        <w:t>Ғылыми ойлау мен оған дағдыландыру инженериясы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Рефлексия мен перфекционизмдегі интеллектіні жетілдіру технологиясы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Сыни және продуктивті ойлаудың маңыздылығы мен технологиялары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Стандартты емес және   латералды ойлау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Креативті ойлау және оның құндылықтық мағыналық маңыздылығы  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</w:t>
      </w:r>
      <w:r w:rsidRPr="00C37896">
        <w:rPr>
          <w:bCs/>
          <w:sz w:val="28"/>
          <w:szCs w:val="28"/>
          <w:lang w:val="kk-KZ"/>
        </w:rPr>
        <w:t>Қазіргі заманғы психиатрия: институциялану мен ақылдың әлсіздігі, аутизм мәселелері</w:t>
      </w:r>
      <w:r w:rsidRPr="00C37896">
        <w:rPr>
          <w:sz w:val="28"/>
          <w:szCs w:val="28"/>
          <w:lang w:val="kk-KZ"/>
        </w:rPr>
        <w:t xml:space="preserve"> 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Интеллектуалдылықты жетілдіру педагогикасы мен ақыл-ой тәрбиесі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Психологиядағы интеллектуалдылықты жетілдіру тәжірибелері: жаттығулар мен тренингтер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lastRenderedPageBreak/>
        <w:t xml:space="preserve">  Интеллектуалдылықтың генетикалық табиғаты мен әлеуметтік қырлары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Интелектуалдылықтың адамзат прогресі үшінші маңызы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Аутизм мен білімсіздік, ақылсыздық пен ақылдың әлсіздігі</w:t>
      </w:r>
    </w:p>
    <w:p w:rsidR="00C37896" w:rsidRP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9A3576" w:rsidRPr="00C37896">
        <w:rPr>
          <w:bCs/>
          <w:sz w:val="28"/>
          <w:szCs w:val="28"/>
          <w:lang w:val="kk-KZ"/>
        </w:rPr>
        <w:t>Жасанды интеллектінің даму перспективасы: футурологиялық болжамдар</w:t>
      </w:r>
    </w:p>
    <w:p w:rsidR="00C37896" w:rsidRDefault="00C3789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A3576" w:rsidRPr="00C37896">
        <w:rPr>
          <w:sz w:val="28"/>
          <w:szCs w:val="28"/>
          <w:lang w:val="kk-KZ"/>
        </w:rPr>
        <w:t>Жасанды интеллект және оның болмысы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Цифрлық қоғамдағы жасанды интеллект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Жасанды интеллект ғылым этикасы мәселесі аясында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Жасанды интеллектінің даму бағдарлары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Сель</w:t>
      </w:r>
      <w:r w:rsidR="00C37896" w:rsidRPr="00C37896">
        <w:rPr>
          <w:sz w:val="28"/>
          <w:szCs w:val="28"/>
          <w:lang w:val="kk-KZ"/>
        </w:rPr>
        <w:t>ф</w:t>
      </w:r>
      <w:r w:rsidRPr="00C37896">
        <w:rPr>
          <w:sz w:val="28"/>
          <w:szCs w:val="28"/>
          <w:lang w:val="kk-KZ"/>
        </w:rPr>
        <w:t>-менеджменттің тарихи-философиялық негіздері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Перфекционизмнің психологиялық-философиялық бағыт ретіндегі өмірлік-тәжірибелік, қолданбалық маңызы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 Перфекционизмнің интеллектіні жетілдіру мақсаты: мотивациялар мен жаттығулар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Өзін-өзі жетілдірудің философия тарихындағы негіздері және заманауи сельф-менеджмент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Сель-менеджменттегі интеллектуализм мен білім</w:t>
      </w:r>
    </w:p>
    <w:p w:rsidR="00C37896" w:rsidRP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bCs/>
          <w:sz w:val="28"/>
          <w:szCs w:val="28"/>
          <w:lang w:val="kk-KZ"/>
        </w:rPr>
        <w:t>Еуропоцентризм мен логоцентризмнің дағдарысы мен нәтижелері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Адамзаттың моральдік-рухани келбеті: қазіргі заман мен перспективалар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Қазіргі заманғы рухани құндылықтарды қайта бағалау үрдістері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 Рухани құндылықтар мен интеллектуализмнің болашақтағы келбеті: футурологиялық болжамдар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 xml:space="preserve">ҚР Интеллектуалды ұлт қалыптастыру стратегиясы: мүмкіндіктер мен перспективалар 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ҚР Интеллектуалды ұлт қалыптастыру саясаты</w:t>
      </w:r>
    </w:p>
    <w:p w:rsid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ҚР білім әлеуметтануындағы интеллектуализм мен зиялылық</w:t>
      </w:r>
    </w:p>
    <w:p w:rsidR="009A3576" w:rsidRPr="00C37896" w:rsidRDefault="009A3576" w:rsidP="00C37896">
      <w:pPr>
        <w:pStyle w:val="a4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C37896">
        <w:rPr>
          <w:sz w:val="28"/>
          <w:szCs w:val="28"/>
          <w:lang w:val="kk-KZ"/>
        </w:rPr>
        <w:t>Еліміздегі интеллектуалдылықты өркендету мәселелері</w:t>
      </w:r>
    </w:p>
    <w:p w:rsidR="009A3576" w:rsidRDefault="009A3576" w:rsidP="009A3576">
      <w:pPr>
        <w:jc w:val="both"/>
        <w:rPr>
          <w:sz w:val="28"/>
          <w:szCs w:val="28"/>
        </w:rPr>
      </w:pPr>
    </w:p>
    <w:p w:rsidR="00433A75" w:rsidRDefault="00433A75"/>
    <w:sectPr w:rsidR="0043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91D"/>
    <w:multiLevelType w:val="hybridMultilevel"/>
    <w:tmpl w:val="EF7AC968"/>
    <w:lvl w:ilvl="0" w:tplc="30C2D3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486D14"/>
    <w:multiLevelType w:val="hybridMultilevel"/>
    <w:tmpl w:val="CD3E4A1C"/>
    <w:lvl w:ilvl="0" w:tplc="CDBA11BC">
      <w:start w:val="6"/>
      <w:numFmt w:val="decimal"/>
      <w:lvlText w:val="%1"/>
      <w:lvlJc w:val="left"/>
      <w:pPr>
        <w:ind w:left="17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8C16D4"/>
    <w:multiLevelType w:val="hybridMultilevel"/>
    <w:tmpl w:val="5516C81C"/>
    <w:lvl w:ilvl="0" w:tplc="17EC3A98">
      <w:start w:val="13"/>
      <w:numFmt w:val="decimal"/>
      <w:lvlText w:val="%1"/>
      <w:lvlJc w:val="left"/>
      <w:pPr>
        <w:ind w:left="1428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C006CA"/>
    <w:multiLevelType w:val="hybridMultilevel"/>
    <w:tmpl w:val="ECBA4856"/>
    <w:lvl w:ilvl="0" w:tplc="75C6C5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936004"/>
    <w:multiLevelType w:val="hybridMultilevel"/>
    <w:tmpl w:val="D4ECE65E"/>
    <w:lvl w:ilvl="0" w:tplc="37FAFBD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67647F"/>
    <w:multiLevelType w:val="hybridMultilevel"/>
    <w:tmpl w:val="985205F2"/>
    <w:lvl w:ilvl="0" w:tplc="B01CCE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F91B18"/>
    <w:multiLevelType w:val="hybridMultilevel"/>
    <w:tmpl w:val="2496D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3378F"/>
    <w:multiLevelType w:val="hybridMultilevel"/>
    <w:tmpl w:val="A3F6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F5B77"/>
    <w:multiLevelType w:val="hybridMultilevel"/>
    <w:tmpl w:val="D22A3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D4A85"/>
    <w:multiLevelType w:val="hybridMultilevel"/>
    <w:tmpl w:val="BF0CB668"/>
    <w:lvl w:ilvl="0" w:tplc="281CFCD2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E590F33"/>
    <w:multiLevelType w:val="hybridMultilevel"/>
    <w:tmpl w:val="086C67A2"/>
    <w:lvl w:ilvl="0" w:tplc="79867E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F1B25"/>
    <w:multiLevelType w:val="hybridMultilevel"/>
    <w:tmpl w:val="BBDA3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EC9"/>
    <w:multiLevelType w:val="hybridMultilevel"/>
    <w:tmpl w:val="A3E07BEE"/>
    <w:lvl w:ilvl="0" w:tplc="41A856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35"/>
    <w:rsid w:val="00433A75"/>
    <w:rsid w:val="004F58CA"/>
    <w:rsid w:val="005916C5"/>
    <w:rsid w:val="00684548"/>
    <w:rsid w:val="007D223A"/>
    <w:rsid w:val="008F20EF"/>
    <w:rsid w:val="009A3576"/>
    <w:rsid w:val="00AD0B35"/>
    <w:rsid w:val="00B526EC"/>
    <w:rsid w:val="00BC2AEB"/>
    <w:rsid w:val="00C15FC5"/>
    <w:rsid w:val="00C37896"/>
    <w:rsid w:val="00D4475C"/>
    <w:rsid w:val="00DC48A1"/>
    <w:rsid w:val="00E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6FA9-9F3D-4AE3-A50E-5795A6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76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5FC5"/>
    <w:pPr>
      <w:keepNext/>
      <w:keepLines/>
      <w:autoSpaceDN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"/>
    <w:link w:val="a4"/>
    <w:uiPriority w:val="34"/>
    <w:locked/>
    <w:rsid w:val="009A35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"/>
    <w:basedOn w:val="a"/>
    <w:link w:val="a3"/>
    <w:uiPriority w:val="34"/>
    <w:qFormat/>
    <w:rsid w:val="009A35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5FC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2024-09-20T14:48:00Z</dcterms:created>
  <dcterms:modified xsi:type="dcterms:W3CDTF">2024-09-20T15:01:00Z</dcterms:modified>
</cp:coreProperties>
</file>